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2f76013c3e220b7eab0d1b7fd9f8863f193361"/>
    <w:p>
      <w:pPr>
        <w:pStyle w:val="Heading2"/>
      </w:pPr>
      <w:r>
        <w:t xml:space="preserve">BOTD_P3_TEMPLATE_Informed_Consent_Oral_History_v1.docx</w:t>
      </w:r>
    </w:p>
    <w:bookmarkEnd w:id="20"/>
    <w:bookmarkStart w:id="23" w:name="builders-of-the-desert-botd"/>
    <w:p>
      <w:pPr>
        <w:pStyle w:val="Heading1"/>
      </w:pPr>
      <w:r>
        <w:t xml:space="preserve">Builders of the Desert (BOTD)</w:t>
      </w:r>
    </w:p>
    <w:bookmarkStart w:id="22" w:name="informed-consent-oral-history-interview"/>
    <w:p>
      <w:pPr>
        <w:pStyle w:val="Heading2"/>
      </w:pPr>
      <w:r>
        <w:t xml:space="preserve">Informed Consent – Oral History Interview</w:t>
      </w:r>
    </w:p>
    <w:bookmarkStart w:id="21" w:name="program-3-cultural-preservation"/>
    <w:p>
      <w:pPr>
        <w:pStyle w:val="Heading3"/>
      </w:pPr>
      <w:r>
        <w:t xml:space="preserve">Program 3: Cultural Preservation</w:t>
      </w:r>
    </w:p>
    <w:p>
      <w:pPr>
        <w:pStyle w:val="FirstParagraph"/>
      </w:pPr>
      <w:r>
        <w:rPr>
          <w:bCs/>
          <w:b/>
        </w:rPr>
        <w:t xml:space="preserve">Purpose:</w:t>
      </w:r>
      <w:r>
        <w:t xml:space="preserve"> </w:t>
      </w:r>
      <w:r>
        <w:t xml:space="preserve">This document explains the nature of the oral history interview you are participating in. It describes how your interview will be recorded, used, and preserved by Builders of the Desert (BOTD).</w:t>
      </w:r>
    </w:p>
    <w:p>
      <w:pPr>
        <w:pStyle w:val="BodyText"/>
      </w:pPr>
      <w:r>
        <w:rPr>
          <w:bCs/>
          <w:b/>
        </w:rPr>
        <w:t xml:space="preserve">Voluntary Participation:</w:t>
      </w:r>
      <w:r>
        <w:t xml:space="preserve"> </w:t>
      </w:r>
      <w:r>
        <w:t xml:space="preserve">Participation in this oral history interview is completely voluntary. You may choose to stop the interview at any time or decline to answer any questions.</w:t>
      </w:r>
    </w:p>
    <w:p>
      <w:pPr>
        <w:pStyle w:val="BodyText"/>
      </w:pPr>
      <w:r>
        <w:rPr>
          <w:bCs/>
          <w:b/>
        </w:rPr>
        <w:t xml:space="preserve">Recording Methods:</w:t>
      </w:r>
      <w:r>
        <w:t xml:space="preserve"> </w:t>
      </w:r>
      <w:r>
        <w:t xml:space="preserve">The interview may be recorded using audio, video, photography, or written notes. The recording will focus on your experiences and perspectives relevant to the mission of BOTD.</w:t>
      </w:r>
    </w:p>
    <w:p>
      <w:pPr>
        <w:pStyle w:val="BodyText"/>
      </w:pPr>
      <w:r>
        <w:rPr>
          <w:bCs/>
          <w:b/>
        </w:rPr>
        <w:t xml:space="preserve">Future Educational Use &amp; Preservation:</w:t>
      </w:r>
      <w:r>
        <w:t xml:space="preserve"> </w:t>
      </w:r>
      <w:r>
        <w:t xml:space="preserve">BOTD holds your interview materials in trust for public benefit. BOTD has applied for recognition of tax‑exempt status under Section 501(c)(3) of the Internal Revenue Code. Your interview may be used for educational programs, exhibits, publications, and archival preservation. The materials may be accessed by researchers, students, and the public in accordance with BOTD policies.</w:t>
      </w:r>
    </w:p>
    <w:p>
      <w:pPr>
        <w:pStyle w:val="BodyText"/>
      </w:pPr>
      <w:r>
        <w:rPr>
          <w:bCs/>
          <w:b/>
        </w:rPr>
        <w:t xml:space="preserve">Right to Decline Questions:</w:t>
      </w:r>
      <w:r>
        <w:t xml:space="preserve"> </w:t>
      </w:r>
      <w:r>
        <w:t xml:space="preserve">During the interview, you may decline to answer any question or request that a topic not be discussed. You may also ask that portions of the interview be restricted from public access.</w:t>
      </w:r>
    </w:p>
    <w:p>
      <w:pPr>
        <w:pStyle w:val="BodyText"/>
      </w:pPr>
      <w:r>
        <w:rPr>
          <w:bCs/>
          <w:b/>
        </w:rPr>
        <w:t xml:space="preserve">Consent:</w:t>
      </w:r>
      <w:r>
        <w:t xml:space="preserve"> </w:t>
      </w:r>
      <w:r>
        <w:t xml:space="preserve">I understand the purpose of this oral history interview and consent to participate. I grant BOTD permission to record, preserve, and use my interview for educational, archival, and cultural heritage purposes. I understand that my participation is voluntary and that I may withdraw consent at any time before the interview is finalized.</w:t>
      </w:r>
    </w:p>
    <w:p>
      <w:pPr>
        <w:pStyle w:val="BodyText"/>
      </w:pPr>
      <w:r>
        <w:rPr>
          <w:bCs/>
          <w:b/>
        </w:rPr>
        <w:t xml:space="preserve">Acknowledgment:</w:t>
      </w:r>
      <w:r>
        <w:t xml:space="preserve"> </w:t>
      </w:r>
      <w:r>
        <w:t xml:space="preserve">By signing below, I acknowledge that I have read and understood this Informed Consent form. I agree to the terms and conditions stated herein.</w:t>
      </w:r>
    </w:p>
    <w:p>
      <w:pPr>
        <w:pStyle w:val="BodyText"/>
      </w:pPr>
      <w:r>
        <w:rPr>
          <w:bCs/>
          <w:b/>
        </w:rPr>
        <w:t xml:space="preserve">Participant Signature:</w:t>
      </w:r>
      <w:r>
        <w:t xml:space="preserve"> </w:t>
      </w:r>
      <w:r>
        <w:t xml:space="preserve">_____________________________  </w:t>
      </w:r>
      <w:r>
        <w:rPr>
          <w:bCs/>
          <w:b/>
        </w:rPr>
        <w:t xml:space="preserve">Date:</w:t>
      </w:r>
      <w:r>
        <w:t xml:space="preserve"> </w:t>
      </w:r>
      <w:r>
        <w:t xml:space="preserve">__________________</w:t>
      </w:r>
    </w:p>
    <w:p>
      <w:pPr>
        <w:pStyle w:val="BodyText"/>
      </w:pPr>
      <w:r>
        <w:rPr>
          <w:bCs/>
          <w:b/>
        </w:rPr>
        <w:t xml:space="preserve">Printed Name:</w:t>
      </w:r>
      <w:r>
        <w:t xml:space="preserve"> </w:t>
      </w:r>
      <w:r>
        <w:t xml:space="preserve">______________________________________</w:t>
      </w:r>
    </w:p>
    <w:p>
      <w:pPr>
        <w:pStyle w:val="BodyText"/>
      </w:pPr>
      <w:r>
        <w:rPr>
          <w:bCs/>
          <w:b/>
        </w:rPr>
        <w:t xml:space="preserve">BOTD Interviewer Signature:</w:t>
      </w:r>
      <w:r>
        <w:t xml:space="preserve"> </w:t>
      </w:r>
      <w:r>
        <w:t xml:space="preserve">________________________  </w:t>
      </w:r>
      <w:r>
        <w:rPr>
          <w:bCs/>
          <w:b/>
        </w:rPr>
        <w:t xml:space="preserve">Date:</w:t>
      </w:r>
      <w:r>
        <w:t xml:space="preserve"> </w:t>
      </w:r>
      <w:r>
        <w:t xml:space="preserve">__________________</w:t>
      </w:r>
    </w:p>
    <w:p>
      <w:pPr>
        <w:pStyle w:val="BodyText"/>
      </w:pPr>
      <w:r>
        <w:rPr>
          <w:bCs/>
          <w:b/>
        </w:rPr>
        <w:t xml:space="preserve">Printed Name:</w:t>
      </w:r>
      <w:r>
        <w:t xml:space="preserve"> </w:t>
      </w:r>
      <w:r>
        <w:t xml:space="preserve">______________________________________</w:t>
      </w:r>
    </w:p>
    <w:p>
      <w:pPr>
        <w:pStyle w:val="BodyText"/>
      </w:pPr>
      <w:r>
        <w:rPr>
          <w:bCs/>
          <w:b/>
        </w:rPr>
        <w:t xml:space="preserve">Internal Tracking:</w:t>
      </w:r>
    </w:p>
    <w:p>
      <w:pPr>
        <w:pStyle w:val="BodyText"/>
      </w:pPr>
      <w:r>
        <w:t xml:space="preserve">Form ID: ____________________</w:t>
      </w:r>
      <w:r>
        <w:br/>
      </w:r>
      <w:r>
        <w:t xml:space="preserve">Program Name: ____________________</w:t>
      </w:r>
      <w:r>
        <w:br/>
      </w:r>
      <w:r>
        <w:t xml:space="preserve">Staff Initials: ____</w:t>
      </w:r>
      <w:r>
        <w:br/>
      </w:r>
      <w:r>
        <w:t xml:space="preserve">Date Received: ____________________</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2026-01-06T14:32:39Z</dcterms:created>
  <dcterms:modified xsi:type="dcterms:W3CDTF">2026-01-06T14:32:39Z</dcterms:modified>
</cp:coreProperties>
</file>

<file path=docProps/custom.xml><?xml version="1.0" encoding="utf-8"?>
<Properties xmlns="http://schemas.openxmlformats.org/officeDocument/2006/custom-properties" xmlns:vt="http://schemas.openxmlformats.org/officeDocument/2006/docPropsVTypes"/>
</file>